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26BFFF" w14:textId="77777777" w:rsidR="004A2EC7" w:rsidRPr="007D6761" w:rsidRDefault="004A2EC7" w:rsidP="004A2EC7">
      <w:pPr>
        <w:ind w:left="2268" w:right="1701"/>
        <w:jc w:val="center"/>
        <w:rPr>
          <w:rFonts w:ascii="Times New Roman" w:hAnsi="Times New Roman" w:cs="Times New Roman"/>
          <w:b/>
          <w:bCs/>
          <w:sz w:val="38"/>
          <w:szCs w:val="38"/>
        </w:rPr>
      </w:pPr>
      <w:r w:rsidRPr="007D6761">
        <w:rPr>
          <w:rFonts w:ascii="Times New Roman" w:hAnsi="Times New Roman" w:cs="Times New Roman"/>
          <w:b/>
          <w:bCs/>
          <w:sz w:val="38"/>
          <w:szCs w:val="38"/>
        </w:rPr>
        <w:t>OBJECT ORIENTEND AND VISUAL PROGRAMMING</w:t>
      </w:r>
    </w:p>
    <w:p w14:paraId="61A08A2D" w14:textId="77777777" w:rsidR="004A2EC7" w:rsidRPr="007D6761" w:rsidRDefault="004A2EC7" w:rsidP="004A2EC7">
      <w:pPr>
        <w:ind w:left="2268" w:right="1701"/>
        <w:rPr>
          <w:rFonts w:ascii="Times New Roman" w:hAnsi="Times New Roman" w:cs="Times New Roman"/>
        </w:rPr>
      </w:pPr>
    </w:p>
    <w:p w14:paraId="66E1D9CE" w14:textId="77777777" w:rsidR="004A2EC7" w:rsidRPr="007D6761" w:rsidRDefault="004A2EC7" w:rsidP="004A2EC7">
      <w:pPr>
        <w:ind w:left="2268" w:right="1701"/>
        <w:jc w:val="center"/>
        <w:rPr>
          <w:rFonts w:ascii="Times New Roman" w:hAnsi="Times New Roman" w:cs="Times New Roman"/>
        </w:rPr>
      </w:pPr>
      <w:r w:rsidRPr="007D6761">
        <w:rPr>
          <w:rFonts w:ascii="Times New Roman" w:hAnsi="Times New Roman" w:cs="Times New Roman"/>
          <w:noProof/>
        </w:rPr>
        <w:drawing>
          <wp:inline distT="0" distB="0" distL="0" distR="0" wp14:anchorId="17E4CA8A" wp14:editId="3F3AC050">
            <wp:extent cx="2814452" cy="3048990"/>
            <wp:effectExtent l="0" t="0" r="5080" b="0"/>
            <wp:docPr id="646948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48273" name="Picture 646948273"/>
                    <pic:cNvPicPr/>
                  </pic:nvPicPr>
                  <pic:blipFill>
                    <a:blip r:embed="rId6">
                      <a:extLst>
                        <a:ext uri="{28A0092B-C50C-407E-A947-70E740481C1C}">
                          <a14:useLocalDpi xmlns:a14="http://schemas.microsoft.com/office/drawing/2010/main" val="0"/>
                        </a:ext>
                      </a:extLst>
                    </a:blip>
                    <a:stretch>
                      <a:fillRect/>
                    </a:stretch>
                  </pic:blipFill>
                  <pic:spPr>
                    <a:xfrm>
                      <a:off x="0" y="0"/>
                      <a:ext cx="2825645" cy="3061115"/>
                    </a:xfrm>
                    <a:prstGeom prst="rect">
                      <a:avLst/>
                    </a:prstGeom>
                  </pic:spPr>
                </pic:pic>
              </a:graphicData>
            </a:graphic>
          </wp:inline>
        </w:drawing>
      </w:r>
    </w:p>
    <w:p w14:paraId="016D9E8A" w14:textId="77777777" w:rsidR="004A2EC7" w:rsidRPr="007D6761" w:rsidRDefault="004A2EC7" w:rsidP="004A2EC7">
      <w:pPr>
        <w:ind w:left="2268" w:right="1701"/>
        <w:rPr>
          <w:rFonts w:ascii="Times New Roman" w:hAnsi="Times New Roman" w:cs="Times New Roman"/>
        </w:rPr>
      </w:pPr>
    </w:p>
    <w:p w14:paraId="6567BA6B" w14:textId="77777777" w:rsidR="004A2EC7" w:rsidRPr="007D6761" w:rsidRDefault="004A2EC7" w:rsidP="004A2EC7">
      <w:pPr>
        <w:ind w:left="2268" w:right="1701"/>
        <w:rPr>
          <w:rFonts w:ascii="Times New Roman" w:hAnsi="Times New Roman" w:cs="Times New Roman"/>
        </w:rPr>
      </w:pPr>
    </w:p>
    <w:p w14:paraId="5767941B" w14:textId="77777777" w:rsidR="004A2EC7" w:rsidRPr="007D6761" w:rsidRDefault="004A2EC7" w:rsidP="004A2EC7">
      <w:pPr>
        <w:ind w:left="1134" w:right="567"/>
        <w:jc w:val="center"/>
        <w:rPr>
          <w:rFonts w:ascii="Times New Roman" w:hAnsi="Times New Roman" w:cs="Times New Roman"/>
          <w:b/>
          <w:bCs/>
          <w:sz w:val="36"/>
          <w:szCs w:val="36"/>
        </w:rPr>
      </w:pPr>
      <w:r w:rsidRPr="007D6761">
        <w:rPr>
          <w:rFonts w:ascii="Times New Roman" w:hAnsi="Times New Roman" w:cs="Times New Roman"/>
          <w:b/>
          <w:bCs/>
          <w:sz w:val="36"/>
          <w:szCs w:val="36"/>
        </w:rPr>
        <w:t>NABILA LATASYA (001202400042)</w:t>
      </w:r>
    </w:p>
    <w:p w14:paraId="3BA9B111" w14:textId="77777777" w:rsidR="004A2EC7" w:rsidRPr="007D6761" w:rsidRDefault="004A2EC7" w:rsidP="004A2EC7">
      <w:pPr>
        <w:ind w:left="1134" w:right="567"/>
        <w:jc w:val="center"/>
        <w:rPr>
          <w:rFonts w:ascii="Times New Roman" w:hAnsi="Times New Roman" w:cs="Times New Roman"/>
          <w:b/>
          <w:bCs/>
          <w:sz w:val="38"/>
          <w:szCs w:val="38"/>
        </w:rPr>
      </w:pPr>
      <w:r w:rsidRPr="007D6761">
        <w:rPr>
          <w:rFonts w:ascii="Times New Roman" w:hAnsi="Times New Roman" w:cs="Times New Roman"/>
          <w:b/>
          <w:bCs/>
          <w:sz w:val="38"/>
          <w:szCs w:val="38"/>
        </w:rPr>
        <w:t>CLASS INFORMATION TECHNOLOGY 4</w:t>
      </w:r>
    </w:p>
    <w:p w14:paraId="77FAAA2C" w14:textId="77777777" w:rsidR="004A2EC7" w:rsidRPr="007D6761" w:rsidRDefault="004A2EC7" w:rsidP="004A2EC7">
      <w:pPr>
        <w:ind w:left="1134" w:right="567"/>
        <w:jc w:val="center"/>
        <w:rPr>
          <w:rFonts w:ascii="Times New Roman" w:hAnsi="Times New Roman" w:cs="Times New Roman"/>
          <w:b/>
          <w:bCs/>
          <w:sz w:val="38"/>
          <w:szCs w:val="38"/>
        </w:rPr>
      </w:pPr>
      <w:r w:rsidRPr="007D6761">
        <w:rPr>
          <w:rFonts w:ascii="Times New Roman" w:hAnsi="Times New Roman" w:cs="Times New Roman"/>
          <w:b/>
          <w:bCs/>
          <w:sz w:val="38"/>
          <w:szCs w:val="38"/>
        </w:rPr>
        <w:t>LIBRARY MANAGEMENT SYSTEM</w:t>
      </w:r>
    </w:p>
    <w:p w14:paraId="665F4162" w14:textId="77777777" w:rsidR="004A2EC7" w:rsidRPr="007D6761" w:rsidRDefault="004A2EC7" w:rsidP="004A2EC7">
      <w:pPr>
        <w:ind w:left="2268" w:right="1701"/>
        <w:jc w:val="center"/>
        <w:rPr>
          <w:rFonts w:ascii="Times New Roman" w:hAnsi="Times New Roman" w:cs="Times New Roman"/>
          <w:b/>
          <w:bCs/>
          <w:sz w:val="38"/>
          <w:szCs w:val="38"/>
        </w:rPr>
      </w:pPr>
    </w:p>
    <w:p w14:paraId="6F5C3FEA" w14:textId="77777777" w:rsidR="004A2EC7" w:rsidRPr="007D6761" w:rsidRDefault="004A2EC7" w:rsidP="004A2EC7">
      <w:pPr>
        <w:rPr>
          <w:rFonts w:ascii="Times New Roman" w:hAnsi="Times New Roman" w:cs="Times New Roman"/>
        </w:rPr>
      </w:pPr>
    </w:p>
    <w:p w14:paraId="410CE2C1" w14:textId="77777777" w:rsidR="004A2EC7" w:rsidRPr="007D6761" w:rsidRDefault="004A2EC7" w:rsidP="004A2EC7">
      <w:pPr>
        <w:rPr>
          <w:rFonts w:ascii="Times New Roman" w:hAnsi="Times New Roman" w:cs="Times New Roman"/>
        </w:rPr>
      </w:pPr>
    </w:p>
    <w:p w14:paraId="2663CB93" w14:textId="77777777" w:rsidR="004A2EC7" w:rsidRDefault="004A2EC7" w:rsidP="004A2EC7">
      <w:pPr>
        <w:rPr>
          <w:rFonts w:ascii="Times New Roman" w:hAnsi="Times New Roman" w:cs="Times New Roman"/>
        </w:rPr>
      </w:pPr>
    </w:p>
    <w:p w14:paraId="5D85887D" w14:textId="77777777" w:rsidR="003B2E21" w:rsidRPr="007D6761" w:rsidRDefault="003B2E21" w:rsidP="004A2EC7">
      <w:pPr>
        <w:rPr>
          <w:rFonts w:ascii="Times New Roman" w:hAnsi="Times New Roman" w:cs="Times New Roman"/>
        </w:rPr>
      </w:pPr>
    </w:p>
    <w:p w14:paraId="66D20531" w14:textId="77777777" w:rsidR="004A2EC7" w:rsidRPr="007D6761" w:rsidRDefault="004A2EC7" w:rsidP="004A2EC7">
      <w:pPr>
        <w:rPr>
          <w:rFonts w:ascii="Times New Roman" w:hAnsi="Times New Roman" w:cs="Times New Roman"/>
        </w:rPr>
      </w:pPr>
    </w:p>
    <w:p w14:paraId="221E0437" w14:textId="77777777" w:rsidR="004A2EC7" w:rsidRPr="007D6761" w:rsidRDefault="004A2EC7" w:rsidP="004A2EC7">
      <w:pPr>
        <w:rPr>
          <w:rFonts w:ascii="Times New Roman" w:hAnsi="Times New Roman" w:cs="Times New Roman"/>
        </w:rPr>
      </w:pPr>
    </w:p>
    <w:p w14:paraId="74947C88" w14:textId="77777777" w:rsidR="004A2EC7" w:rsidRPr="007D6761" w:rsidRDefault="004A2EC7" w:rsidP="004A2EC7">
      <w:pPr>
        <w:rPr>
          <w:rFonts w:ascii="Times New Roman" w:hAnsi="Times New Roman" w:cs="Times New Roman"/>
        </w:rPr>
      </w:pPr>
    </w:p>
    <w:p w14:paraId="7F7A6357" w14:textId="77777777" w:rsidR="004A2EC7" w:rsidRPr="007D6761" w:rsidRDefault="004A2EC7" w:rsidP="004A2EC7">
      <w:pPr>
        <w:rPr>
          <w:rFonts w:ascii="Times New Roman" w:hAnsi="Times New Roman" w:cs="Times New Roman"/>
        </w:rPr>
      </w:pPr>
    </w:p>
    <w:p w14:paraId="1541FD37" w14:textId="77777777" w:rsidR="00DC0AD4" w:rsidRPr="007D6761" w:rsidRDefault="004A2EC7" w:rsidP="004A2EC7">
      <w:pPr>
        <w:rPr>
          <w:rFonts w:ascii="Times New Roman" w:hAnsi="Times New Roman" w:cs="Times New Roman"/>
        </w:rPr>
      </w:pPr>
      <w:r w:rsidRPr="007D6761">
        <w:rPr>
          <w:rFonts w:ascii="Times New Roman" w:hAnsi="Times New Roman" w:cs="Times New Roman"/>
        </w:rPr>
        <w:lastRenderedPageBreak/>
        <w:t xml:space="preserve">A.1 LOGIN PAGE </w:t>
      </w:r>
    </w:p>
    <w:p w14:paraId="1F9BDD28" w14:textId="77777777" w:rsidR="00DC0AD4" w:rsidRPr="007D6761" w:rsidRDefault="00DC0AD4" w:rsidP="00DC0AD4">
      <w:pPr>
        <w:jc w:val="center"/>
        <w:rPr>
          <w:rFonts w:ascii="Times New Roman" w:hAnsi="Times New Roman" w:cs="Times New Roman"/>
        </w:rPr>
      </w:pPr>
      <w:r w:rsidRPr="007D6761">
        <w:rPr>
          <w:rFonts w:ascii="Times New Roman" w:hAnsi="Times New Roman" w:cs="Times New Roman"/>
          <w:noProof/>
        </w:rPr>
        <w:drawing>
          <wp:inline distT="0" distB="0" distL="0" distR="0" wp14:anchorId="4BF08F09" wp14:editId="66AC1B2B">
            <wp:extent cx="4196080" cy="1972055"/>
            <wp:effectExtent l="0" t="0" r="0" b="9525"/>
            <wp:docPr id="12341260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07666" cy="1977500"/>
                    </a:xfrm>
                    <a:prstGeom prst="rect">
                      <a:avLst/>
                    </a:prstGeom>
                    <a:noFill/>
                    <a:ln>
                      <a:noFill/>
                    </a:ln>
                  </pic:spPr>
                </pic:pic>
              </a:graphicData>
            </a:graphic>
          </wp:inline>
        </w:drawing>
      </w:r>
    </w:p>
    <w:p w14:paraId="39800785" w14:textId="77777777" w:rsidR="00DC0AD4" w:rsidRPr="00DC0AD4" w:rsidRDefault="00DC0AD4" w:rsidP="00DC0AD4">
      <w:pPr>
        <w:rPr>
          <w:rFonts w:ascii="Times New Roman" w:hAnsi="Times New Roman" w:cs="Times New Roman"/>
        </w:rPr>
      </w:pPr>
      <w:r w:rsidRPr="00DC0AD4">
        <w:rPr>
          <w:rFonts w:ascii="Times New Roman" w:hAnsi="Times New Roman" w:cs="Times New Roman"/>
        </w:rPr>
        <w:t>The login page is the first screen users see before accessing the library system. It requires users to enter their username and password to continue.</w:t>
      </w:r>
    </w:p>
    <w:p w14:paraId="7FAD57CC" w14:textId="77777777" w:rsidR="00DC0AD4" w:rsidRPr="00DC0AD4" w:rsidRDefault="00DC0AD4" w:rsidP="00DC0AD4">
      <w:pPr>
        <w:rPr>
          <w:rFonts w:ascii="Times New Roman" w:hAnsi="Times New Roman" w:cs="Times New Roman"/>
        </w:rPr>
      </w:pPr>
      <w:r w:rsidRPr="00DC0AD4">
        <w:rPr>
          <w:rFonts w:ascii="Times New Roman" w:hAnsi="Times New Roman" w:cs="Times New Roman"/>
        </w:rPr>
        <w:t>Main elements of this page include:</w:t>
      </w:r>
    </w:p>
    <w:p w14:paraId="380E2F30" w14:textId="77777777" w:rsidR="00DC0AD4" w:rsidRPr="00DC0AD4" w:rsidRDefault="00DC0AD4" w:rsidP="00DC0AD4">
      <w:pPr>
        <w:numPr>
          <w:ilvl w:val="0"/>
          <w:numId w:val="1"/>
        </w:numPr>
        <w:rPr>
          <w:rFonts w:ascii="Times New Roman" w:hAnsi="Times New Roman" w:cs="Times New Roman"/>
        </w:rPr>
      </w:pPr>
      <w:r w:rsidRPr="00DC0AD4">
        <w:rPr>
          <w:rFonts w:ascii="Times New Roman" w:hAnsi="Times New Roman" w:cs="Times New Roman"/>
        </w:rPr>
        <w:t>A simple login form where users can input their credentials.</w:t>
      </w:r>
    </w:p>
    <w:p w14:paraId="13350481" w14:textId="77777777" w:rsidR="00DC0AD4" w:rsidRPr="00DC0AD4" w:rsidRDefault="00DC0AD4" w:rsidP="00DC0AD4">
      <w:pPr>
        <w:numPr>
          <w:ilvl w:val="0"/>
          <w:numId w:val="1"/>
        </w:numPr>
        <w:rPr>
          <w:rFonts w:ascii="Times New Roman" w:hAnsi="Times New Roman" w:cs="Times New Roman"/>
        </w:rPr>
      </w:pPr>
      <w:r w:rsidRPr="00DC0AD4">
        <w:rPr>
          <w:rFonts w:ascii="Times New Roman" w:hAnsi="Times New Roman" w:cs="Times New Roman"/>
        </w:rPr>
        <w:t>Error notifications if incorrect login details are entered.</w:t>
      </w:r>
    </w:p>
    <w:p w14:paraId="73FA87F3" w14:textId="77777777" w:rsidR="00DC0AD4" w:rsidRPr="00DC0AD4" w:rsidRDefault="00DC0AD4" w:rsidP="00DC0AD4">
      <w:pPr>
        <w:numPr>
          <w:ilvl w:val="0"/>
          <w:numId w:val="1"/>
        </w:numPr>
        <w:rPr>
          <w:rFonts w:ascii="Times New Roman" w:hAnsi="Times New Roman" w:cs="Times New Roman"/>
        </w:rPr>
      </w:pPr>
      <w:r w:rsidRPr="00DC0AD4">
        <w:rPr>
          <w:rFonts w:ascii="Times New Roman" w:hAnsi="Times New Roman" w:cs="Times New Roman"/>
        </w:rPr>
        <w:t>Two main buttons: one to log in and another to close the application.</w:t>
      </w:r>
    </w:p>
    <w:p w14:paraId="6D3E733B" w14:textId="77777777" w:rsidR="00DC0AD4" w:rsidRPr="00DC0AD4" w:rsidRDefault="00DC0AD4" w:rsidP="00DC0AD4">
      <w:pPr>
        <w:rPr>
          <w:rFonts w:ascii="Times New Roman" w:hAnsi="Times New Roman" w:cs="Times New Roman"/>
        </w:rPr>
      </w:pPr>
      <w:r w:rsidRPr="00DC0AD4">
        <w:rPr>
          <w:rFonts w:ascii="Times New Roman" w:hAnsi="Times New Roman" w:cs="Times New Roman"/>
        </w:rPr>
        <w:t>The background features a visual of library bookshelves, creating an academic and welcoming look. A lock icon placed at the center reinforces the idea of data security and restricted access.</w:t>
      </w:r>
    </w:p>
    <w:p w14:paraId="0FD78550" w14:textId="77777777" w:rsidR="00DC0AD4" w:rsidRPr="007D6761" w:rsidRDefault="00DC0AD4" w:rsidP="00DC0AD4">
      <w:pPr>
        <w:rPr>
          <w:rFonts w:ascii="Times New Roman" w:hAnsi="Times New Roman" w:cs="Times New Roman"/>
        </w:rPr>
      </w:pPr>
    </w:p>
    <w:p w14:paraId="5A2210AC" w14:textId="77777777" w:rsidR="00DC0AD4" w:rsidRPr="003945CF" w:rsidRDefault="00DC0AD4" w:rsidP="00DC0AD4">
      <w:pPr>
        <w:rPr>
          <w:rFonts w:ascii="Times New Roman" w:hAnsi="Times New Roman" w:cs="Times New Roman"/>
          <w:b/>
          <w:bCs/>
        </w:rPr>
      </w:pPr>
      <w:r w:rsidRPr="003945CF">
        <w:rPr>
          <w:rFonts w:ascii="Times New Roman" w:hAnsi="Times New Roman" w:cs="Times New Roman"/>
          <w:b/>
          <w:bCs/>
        </w:rPr>
        <w:t xml:space="preserve">A.2 </w:t>
      </w:r>
      <w:r w:rsidR="007D6761" w:rsidRPr="003945CF">
        <w:rPr>
          <w:rFonts w:ascii="Times New Roman" w:hAnsi="Times New Roman" w:cs="Times New Roman"/>
          <w:b/>
          <w:bCs/>
        </w:rPr>
        <w:t>HOME PAGE</w:t>
      </w:r>
    </w:p>
    <w:p w14:paraId="67E682AE" w14:textId="77777777" w:rsidR="007D6761" w:rsidRPr="007D6761" w:rsidRDefault="007D6761" w:rsidP="007D6761">
      <w:pPr>
        <w:jc w:val="center"/>
        <w:rPr>
          <w:rFonts w:ascii="Times New Roman" w:hAnsi="Times New Roman" w:cs="Times New Roman"/>
        </w:rPr>
      </w:pPr>
      <w:r w:rsidRPr="007D6761">
        <w:rPr>
          <w:rFonts w:ascii="Times New Roman" w:hAnsi="Times New Roman" w:cs="Times New Roman"/>
          <w:noProof/>
        </w:rPr>
        <w:drawing>
          <wp:inline distT="0" distB="0" distL="0" distR="0" wp14:anchorId="739B24B9" wp14:editId="21DCC0D3">
            <wp:extent cx="5059680" cy="2529840"/>
            <wp:effectExtent l="0" t="0" r="7620" b="3810"/>
            <wp:docPr id="17820349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59680" cy="2529840"/>
                    </a:xfrm>
                    <a:prstGeom prst="rect">
                      <a:avLst/>
                    </a:prstGeom>
                    <a:noFill/>
                    <a:ln>
                      <a:noFill/>
                    </a:ln>
                  </pic:spPr>
                </pic:pic>
              </a:graphicData>
            </a:graphic>
          </wp:inline>
        </w:drawing>
      </w:r>
    </w:p>
    <w:p w14:paraId="11303224" w14:textId="77777777" w:rsidR="007D6761" w:rsidRPr="007D6761" w:rsidRDefault="007D6761" w:rsidP="007D6761">
      <w:pPr>
        <w:rPr>
          <w:rFonts w:ascii="Times New Roman" w:hAnsi="Times New Roman" w:cs="Times New Roman"/>
        </w:rPr>
      </w:pPr>
      <w:r w:rsidRPr="007D6761">
        <w:rPr>
          <w:rFonts w:ascii="Times New Roman" w:hAnsi="Times New Roman" w:cs="Times New Roman"/>
        </w:rPr>
        <w:t>Once the admin logs in successfully, they are directed to the Main Menu. This interface is designed exclusively for administrators to manage the core operations of the library system.</w:t>
      </w:r>
    </w:p>
    <w:p w14:paraId="01005C42" w14:textId="77777777" w:rsidR="007D6761" w:rsidRPr="007D6761" w:rsidRDefault="007D6761" w:rsidP="007D6761">
      <w:pPr>
        <w:rPr>
          <w:rFonts w:ascii="Times New Roman" w:hAnsi="Times New Roman" w:cs="Times New Roman"/>
        </w:rPr>
      </w:pPr>
      <w:r w:rsidRPr="007D6761">
        <w:rPr>
          <w:rFonts w:ascii="Times New Roman" w:hAnsi="Times New Roman" w:cs="Times New Roman"/>
        </w:rPr>
        <w:t>Available features in this menu include:</w:t>
      </w:r>
    </w:p>
    <w:p w14:paraId="05E006E7" w14:textId="77777777" w:rsidR="007D6761" w:rsidRPr="007D6761" w:rsidRDefault="007D6761" w:rsidP="007D6761">
      <w:pPr>
        <w:numPr>
          <w:ilvl w:val="0"/>
          <w:numId w:val="2"/>
        </w:numPr>
        <w:rPr>
          <w:rFonts w:ascii="Times New Roman" w:hAnsi="Times New Roman" w:cs="Times New Roman"/>
        </w:rPr>
      </w:pPr>
      <w:r w:rsidRPr="007D6761">
        <w:rPr>
          <w:rFonts w:ascii="Times New Roman" w:hAnsi="Times New Roman" w:cs="Times New Roman"/>
          <w:b/>
          <w:bCs/>
        </w:rPr>
        <w:lastRenderedPageBreak/>
        <w:t>New Student</w:t>
      </w:r>
      <w:r w:rsidRPr="007D6761">
        <w:rPr>
          <w:rFonts w:ascii="Times New Roman" w:hAnsi="Times New Roman" w:cs="Times New Roman"/>
        </w:rPr>
        <w:t>: Registers a new student as a library member.</w:t>
      </w:r>
    </w:p>
    <w:p w14:paraId="7E7584DC" w14:textId="77777777" w:rsidR="007D6761" w:rsidRPr="007D6761" w:rsidRDefault="007D6761" w:rsidP="007D6761">
      <w:pPr>
        <w:numPr>
          <w:ilvl w:val="0"/>
          <w:numId w:val="2"/>
        </w:numPr>
        <w:rPr>
          <w:rFonts w:ascii="Times New Roman" w:hAnsi="Times New Roman" w:cs="Times New Roman"/>
        </w:rPr>
      </w:pPr>
      <w:r w:rsidRPr="007D6761">
        <w:rPr>
          <w:rFonts w:ascii="Times New Roman" w:hAnsi="Times New Roman" w:cs="Times New Roman"/>
          <w:b/>
          <w:bCs/>
        </w:rPr>
        <w:t>New Book</w:t>
      </w:r>
      <w:r w:rsidRPr="007D6761">
        <w:rPr>
          <w:rFonts w:ascii="Times New Roman" w:hAnsi="Times New Roman" w:cs="Times New Roman"/>
        </w:rPr>
        <w:t>: Adds a new book entry to the library database.</w:t>
      </w:r>
    </w:p>
    <w:p w14:paraId="7D76F96A" w14:textId="77777777" w:rsidR="007D6761" w:rsidRPr="007D6761" w:rsidRDefault="007D6761" w:rsidP="007D6761">
      <w:pPr>
        <w:numPr>
          <w:ilvl w:val="0"/>
          <w:numId w:val="2"/>
        </w:numPr>
        <w:rPr>
          <w:rFonts w:ascii="Times New Roman" w:hAnsi="Times New Roman" w:cs="Times New Roman"/>
        </w:rPr>
      </w:pPr>
      <w:r w:rsidRPr="007D6761">
        <w:rPr>
          <w:rFonts w:ascii="Times New Roman" w:hAnsi="Times New Roman" w:cs="Times New Roman"/>
          <w:b/>
          <w:bCs/>
        </w:rPr>
        <w:t>Issue Book</w:t>
      </w:r>
      <w:r w:rsidRPr="007D6761">
        <w:rPr>
          <w:rFonts w:ascii="Times New Roman" w:hAnsi="Times New Roman" w:cs="Times New Roman"/>
        </w:rPr>
        <w:t>: Records a book loan to a registered student.</w:t>
      </w:r>
    </w:p>
    <w:p w14:paraId="584B6472" w14:textId="77777777" w:rsidR="007D6761" w:rsidRPr="007D6761" w:rsidRDefault="007D6761" w:rsidP="007D6761">
      <w:pPr>
        <w:numPr>
          <w:ilvl w:val="0"/>
          <w:numId w:val="2"/>
        </w:numPr>
        <w:rPr>
          <w:rFonts w:ascii="Times New Roman" w:hAnsi="Times New Roman" w:cs="Times New Roman"/>
        </w:rPr>
      </w:pPr>
      <w:r w:rsidRPr="007D6761">
        <w:rPr>
          <w:rFonts w:ascii="Times New Roman" w:hAnsi="Times New Roman" w:cs="Times New Roman"/>
          <w:b/>
          <w:bCs/>
        </w:rPr>
        <w:t>Return Book</w:t>
      </w:r>
      <w:r w:rsidRPr="007D6761">
        <w:rPr>
          <w:rFonts w:ascii="Times New Roman" w:hAnsi="Times New Roman" w:cs="Times New Roman"/>
        </w:rPr>
        <w:t>: Updates the system when a borrowed book is returned.</w:t>
      </w:r>
    </w:p>
    <w:p w14:paraId="5F595CE1" w14:textId="77777777" w:rsidR="007D6761" w:rsidRPr="007D6761" w:rsidRDefault="007D6761" w:rsidP="007D6761">
      <w:pPr>
        <w:numPr>
          <w:ilvl w:val="0"/>
          <w:numId w:val="2"/>
        </w:numPr>
        <w:rPr>
          <w:rFonts w:ascii="Times New Roman" w:hAnsi="Times New Roman" w:cs="Times New Roman"/>
        </w:rPr>
      </w:pPr>
      <w:r w:rsidRPr="007D6761">
        <w:rPr>
          <w:rFonts w:ascii="Times New Roman" w:hAnsi="Times New Roman" w:cs="Times New Roman"/>
          <w:b/>
          <w:bCs/>
        </w:rPr>
        <w:t>Logout</w:t>
      </w:r>
      <w:r w:rsidRPr="007D6761">
        <w:rPr>
          <w:rFonts w:ascii="Times New Roman" w:hAnsi="Times New Roman" w:cs="Times New Roman"/>
        </w:rPr>
        <w:t>: Ends the current session and returns the admin to the login page.</w:t>
      </w:r>
    </w:p>
    <w:p w14:paraId="024CFA0F" w14:textId="77777777" w:rsidR="007D6761" w:rsidRPr="007D6761" w:rsidRDefault="007D6761" w:rsidP="007D6761">
      <w:pPr>
        <w:rPr>
          <w:rFonts w:ascii="Times New Roman" w:hAnsi="Times New Roman" w:cs="Times New Roman"/>
        </w:rPr>
      </w:pPr>
      <w:r w:rsidRPr="007D6761">
        <w:rPr>
          <w:rFonts w:ascii="Times New Roman" w:hAnsi="Times New Roman" w:cs="Times New Roman"/>
        </w:rPr>
        <w:t>The layout is organized with clearly labeled buttons and icons, allowing admins to perform tasks efficiently and manage library records with ease.</w:t>
      </w:r>
    </w:p>
    <w:p w14:paraId="5E21CE84" w14:textId="77777777" w:rsidR="007D6761" w:rsidRPr="007D6761" w:rsidRDefault="007D6761" w:rsidP="007D6761">
      <w:pPr>
        <w:rPr>
          <w:rFonts w:ascii="Times New Roman" w:hAnsi="Times New Roman" w:cs="Times New Roman"/>
        </w:rPr>
      </w:pPr>
    </w:p>
    <w:p w14:paraId="51FC7938" w14:textId="77777777" w:rsidR="007D6761" w:rsidRPr="003945CF" w:rsidRDefault="007D6761" w:rsidP="007D6761">
      <w:pPr>
        <w:rPr>
          <w:rFonts w:ascii="Times New Roman" w:hAnsi="Times New Roman" w:cs="Times New Roman"/>
          <w:b/>
          <w:bCs/>
        </w:rPr>
      </w:pPr>
      <w:r w:rsidRPr="003945CF">
        <w:rPr>
          <w:rFonts w:ascii="Times New Roman" w:hAnsi="Times New Roman" w:cs="Times New Roman"/>
          <w:b/>
          <w:bCs/>
        </w:rPr>
        <w:t>A.3 NEW BOOK</w:t>
      </w:r>
    </w:p>
    <w:p w14:paraId="5DC32CF6" w14:textId="77777777" w:rsidR="007D6761" w:rsidRPr="007D6761" w:rsidRDefault="007D6761" w:rsidP="007D6761">
      <w:pPr>
        <w:jc w:val="center"/>
        <w:rPr>
          <w:rFonts w:ascii="Times New Roman" w:hAnsi="Times New Roman" w:cs="Times New Roman"/>
        </w:rPr>
      </w:pPr>
      <w:r w:rsidRPr="007D6761">
        <w:rPr>
          <w:rFonts w:ascii="Times New Roman" w:hAnsi="Times New Roman" w:cs="Times New Roman"/>
          <w:noProof/>
        </w:rPr>
        <w:drawing>
          <wp:inline distT="0" distB="0" distL="0" distR="0" wp14:anchorId="2CDE1C9F" wp14:editId="5FFCBB8E">
            <wp:extent cx="4551680" cy="2220369"/>
            <wp:effectExtent l="0" t="0" r="1270" b="8890"/>
            <wp:docPr id="19614078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59600" cy="2224233"/>
                    </a:xfrm>
                    <a:prstGeom prst="rect">
                      <a:avLst/>
                    </a:prstGeom>
                    <a:noFill/>
                    <a:ln>
                      <a:noFill/>
                    </a:ln>
                  </pic:spPr>
                </pic:pic>
              </a:graphicData>
            </a:graphic>
          </wp:inline>
        </w:drawing>
      </w:r>
    </w:p>
    <w:p w14:paraId="23A0CE7B" w14:textId="77777777" w:rsidR="007D6761" w:rsidRPr="007D6761" w:rsidRDefault="007D6761" w:rsidP="007D6761">
      <w:pPr>
        <w:rPr>
          <w:rFonts w:ascii="Times New Roman" w:hAnsi="Times New Roman" w:cs="Times New Roman"/>
        </w:rPr>
      </w:pPr>
      <w:r w:rsidRPr="007D6761">
        <w:rPr>
          <w:rFonts w:ascii="Times New Roman" w:hAnsi="Times New Roman" w:cs="Times New Roman"/>
        </w:rPr>
        <w:t xml:space="preserve">The </w:t>
      </w:r>
      <w:r w:rsidRPr="007D6761">
        <w:rPr>
          <w:rFonts w:ascii="Times New Roman" w:hAnsi="Times New Roman" w:cs="Times New Roman"/>
          <w:b/>
          <w:bCs/>
        </w:rPr>
        <w:t>New Book</w:t>
      </w:r>
      <w:r w:rsidRPr="007D6761">
        <w:rPr>
          <w:rFonts w:ascii="Times New Roman" w:hAnsi="Times New Roman" w:cs="Times New Roman"/>
        </w:rPr>
        <w:t xml:space="preserve"> section allows administrators to add new titles to the library’s collection. This feature ensures that all book details are properly recorded in the system database.</w:t>
      </w:r>
    </w:p>
    <w:p w14:paraId="6B1E1AD9" w14:textId="77777777" w:rsidR="007D6761" w:rsidRPr="007D6761" w:rsidRDefault="007D6761" w:rsidP="007D6761">
      <w:pPr>
        <w:rPr>
          <w:rFonts w:ascii="Times New Roman" w:hAnsi="Times New Roman" w:cs="Times New Roman"/>
        </w:rPr>
      </w:pPr>
      <w:r w:rsidRPr="007D6761">
        <w:rPr>
          <w:rFonts w:ascii="Times New Roman" w:hAnsi="Times New Roman" w:cs="Times New Roman"/>
        </w:rPr>
        <w:t>Information required in this form includes:</w:t>
      </w:r>
    </w:p>
    <w:p w14:paraId="7CF8F2AF" w14:textId="77777777" w:rsidR="007D6761" w:rsidRPr="007D6761" w:rsidRDefault="007D6761" w:rsidP="007D6761">
      <w:pPr>
        <w:numPr>
          <w:ilvl w:val="0"/>
          <w:numId w:val="3"/>
        </w:numPr>
        <w:rPr>
          <w:rFonts w:ascii="Times New Roman" w:hAnsi="Times New Roman" w:cs="Times New Roman"/>
        </w:rPr>
      </w:pPr>
      <w:r w:rsidRPr="007D6761">
        <w:rPr>
          <w:rFonts w:ascii="Times New Roman" w:hAnsi="Times New Roman" w:cs="Times New Roman"/>
          <w:b/>
          <w:bCs/>
        </w:rPr>
        <w:t>Book ID</w:t>
      </w:r>
      <w:r w:rsidRPr="007D6761">
        <w:rPr>
          <w:rFonts w:ascii="Times New Roman" w:hAnsi="Times New Roman" w:cs="Times New Roman"/>
        </w:rPr>
        <w:t>: A unique identifier automatically or manually assigned to each book.</w:t>
      </w:r>
    </w:p>
    <w:p w14:paraId="75832D84" w14:textId="77777777" w:rsidR="007D6761" w:rsidRPr="007D6761" w:rsidRDefault="007D6761" w:rsidP="007D6761">
      <w:pPr>
        <w:numPr>
          <w:ilvl w:val="0"/>
          <w:numId w:val="3"/>
        </w:numPr>
        <w:rPr>
          <w:rFonts w:ascii="Times New Roman" w:hAnsi="Times New Roman" w:cs="Times New Roman"/>
        </w:rPr>
      </w:pPr>
      <w:r w:rsidRPr="007D6761">
        <w:rPr>
          <w:rFonts w:ascii="Times New Roman" w:hAnsi="Times New Roman" w:cs="Times New Roman"/>
          <w:b/>
          <w:bCs/>
        </w:rPr>
        <w:t>Book Title</w:t>
      </w:r>
      <w:r w:rsidRPr="007D6761">
        <w:rPr>
          <w:rFonts w:ascii="Times New Roman" w:hAnsi="Times New Roman" w:cs="Times New Roman"/>
        </w:rPr>
        <w:t>: The name of the book being added.</w:t>
      </w:r>
    </w:p>
    <w:p w14:paraId="44760A3A" w14:textId="77777777" w:rsidR="007D6761" w:rsidRPr="007D6761" w:rsidRDefault="007D6761" w:rsidP="007D6761">
      <w:pPr>
        <w:numPr>
          <w:ilvl w:val="0"/>
          <w:numId w:val="3"/>
        </w:numPr>
        <w:rPr>
          <w:rFonts w:ascii="Times New Roman" w:hAnsi="Times New Roman" w:cs="Times New Roman"/>
        </w:rPr>
      </w:pPr>
      <w:r w:rsidRPr="007D6761">
        <w:rPr>
          <w:rFonts w:ascii="Times New Roman" w:hAnsi="Times New Roman" w:cs="Times New Roman"/>
          <w:b/>
          <w:bCs/>
        </w:rPr>
        <w:t>Publisher</w:t>
      </w:r>
      <w:r w:rsidRPr="007D6761">
        <w:rPr>
          <w:rFonts w:ascii="Times New Roman" w:hAnsi="Times New Roman" w:cs="Times New Roman"/>
        </w:rPr>
        <w:t>: The name of the publishing company responsible for the book.</w:t>
      </w:r>
    </w:p>
    <w:p w14:paraId="7F7334D9" w14:textId="77777777" w:rsidR="007D6761" w:rsidRPr="007D6761" w:rsidRDefault="007D6761" w:rsidP="007D6761">
      <w:pPr>
        <w:numPr>
          <w:ilvl w:val="0"/>
          <w:numId w:val="3"/>
        </w:numPr>
        <w:rPr>
          <w:rFonts w:ascii="Times New Roman" w:hAnsi="Times New Roman" w:cs="Times New Roman"/>
        </w:rPr>
      </w:pPr>
      <w:r w:rsidRPr="007D6761">
        <w:rPr>
          <w:rFonts w:ascii="Times New Roman" w:hAnsi="Times New Roman" w:cs="Times New Roman"/>
          <w:b/>
          <w:bCs/>
        </w:rPr>
        <w:t>Price</w:t>
      </w:r>
      <w:r w:rsidRPr="007D6761">
        <w:rPr>
          <w:rFonts w:ascii="Times New Roman" w:hAnsi="Times New Roman" w:cs="Times New Roman"/>
        </w:rPr>
        <w:t>: The cost or listed price of the book, used for inventory and reporting purposes.</w:t>
      </w:r>
    </w:p>
    <w:p w14:paraId="01BF6A9D" w14:textId="77777777" w:rsidR="007D6761" w:rsidRDefault="007D6761" w:rsidP="007D6761">
      <w:pPr>
        <w:rPr>
          <w:rFonts w:ascii="Times New Roman" w:hAnsi="Times New Roman" w:cs="Times New Roman"/>
        </w:rPr>
      </w:pPr>
      <w:r w:rsidRPr="007D6761">
        <w:rPr>
          <w:rFonts w:ascii="Times New Roman" w:hAnsi="Times New Roman" w:cs="Times New Roman"/>
        </w:rPr>
        <w:t>This form helps maintain an organized and searchable digital catalog, enabling easier tracking and management of the library’s resources.</w:t>
      </w:r>
    </w:p>
    <w:p w14:paraId="2769AD3A" w14:textId="77777777" w:rsidR="007D6761" w:rsidRDefault="007D6761" w:rsidP="007D6761">
      <w:pPr>
        <w:rPr>
          <w:rFonts w:ascii="Times New Roman" w:hAnsi="Times New Roman" w:cs="Times New Roman"/>
        </w:rPr>
      </w:pPr>
    </w:p>
    <w:p w14:paraId="1C2759A6" w14:textId="77777777" w:rsidR="007D6761" w:rsidRDefault="007D6761" w:rsidP="007D6761">
      <w:pPr>
        <w:rPr>
          <w:rFonts w:ascii="Times New Roman" w:hAnsi="Times New Roman" w:cs="Times New Roman"/>
        </w:rPr>
      </w:pPr>
    </w:p>
    <w:p w14:paraId="2CA6FC0A" w14:textId="77777777" w:rsidR="007D6761" w:rsidRDefault="007D6761" w:rsidP="007D6761">
      <w:pPr>
        <w:rPr>
          <w:rFonts w:ascii="Times New Roman" w:hAnsi="Times New Roman" w:cs="Times New Roman"/>
        </w:rPr>
      </w:pPr>
    </w:p>
    <w:p w14:paraId="1D1FD118" w14:textId="77777777" w:rsidR="007D6761" w:rsidRDefault="007D6761" w:rsidP="007D6761">
      <w:pPr>
        <w:rPr>
          <w:rFonts w:ascii="Times New Roman" w:hAnsi="Times New Roman" w:cs="Times New Roman"/>
        </w:rPr>
      </w:pPr>
    </w:p>
    <w:p w14:paraId="68A547CE" w14:textId="77777777" w:rsidR="007D6761" w:rsidRPr="007D6761" w:rsidRDefault="007D6761" w:rsidP="007D6761">
      <w:pPr>
        <w:rPr>
          <w:rFonts w:ascii="Times New Roman" w:hAnsi="Times New Roman" w:cs="Times New Roman"/>
        </w:rPr>
      </w:pPr>
    </w:p>
    <w:p w14:paraId="27C08B9F" w14:textId="77777777" w:rsidR="007D6761" w:rsidRPr="003945CF" w:rsidRDefault="007D6761" w:rsidP="00DC0AD4">
      <w:pPr>
        <w:rPr>
          <w:rFonts w:ascii="Times New Roman" w:hAnsi="Times New Roman" w:cs="Times New Roman"/>
          <w:b/>
          <w:bCs/>
        </w:rPr>
      </w:pPr>
      <w:r w:rsidRPr="003945CF">
        <w:rPr>
          <w:rFonts w:ascii="Times New Roman" w:hAnsi="Times New Roman" w:cs="Times New Roman"/>
          <w:b/>
          <w:bCs/>
        </w:rPr>
        <w:t xml:space="preserve">A.4 NEW STUDENT </w:t>
      </w:r>
    </w:p>
    <w:p w14:paraId="20B907D0" w14:textId="77777777" w:rsidR="007D6761" w:rsidRDefault="007D6761" w:rsidP="007D6761">
      <w:pPr>
        <w:jc w:val="center"/>
        <w:rPr>
          <w:rFonts w:ascii="Times New Roman" w:hAnsi="Times New Roman" w:cs="Times New Roman"/>
        </w:rPr>
      </w:pPr>
      <w:r>
        <w:rPr>
          <w:noProof/>
        </w:rPr>
        <w:drawing>
          <wp:inline distT="0" distB="0" distL="0" distR="0" wp14:anchorId="233AC722" wp14:editId="20F63B3F">
            <wp:extent cx="4538444" cy="2289362"/>
            <wp:effectExtent l="0" t="0" r="0" b="0"/>
            <wp:docPr id="15513361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4161" r="1347" b="7437"/>
                    <a:stretch/>
                  </pic:blipFill>
                  <pic:spPr bwMode="auto">
                    <a:xfrm>
                      <a:off x="0" y="0"/>
                      <a:ext cx="4544521" cy="2292427"/>
                    </a:xfrm>
                    <a:prstGeom prst="rect">
                      <a:avLst/>
                    </a:prstGeom>
                    <a:noFill/>
                    <a:ln>
                      <a:noFill/>
                    </a:ln>
                    <a:extLst>
                      <a:ext uri="{53640926-AAD7-44D8-BBD7-CCE9431645EC}">
                        <a14:shadowObscured xmlns:a14="http://schemas.microsoft.com/office/drawing/2010/main"/>
                      </a:ext>
                    </a:extLst>
                  </pic:spPr>
                </pic:pic>
              </a:graphicData>
            </a:graphic>
          </wp:inline>
        </w:drawing>
      </w:r>
    </w:p>
    <w:p w14:paraId="756D811D" w14:textId="77777777" w:rsidR="003945CF" w:rsidRPr="003945CF" w:rsidRDefault="003945CF" w:rsidP="003945CF">
      <w:pPr>
        <w:rPr>
          <w:rFonts w:ascii="Times New Roman" w:hAnsi="Times New Roman" w:cs="Times New Roman"/>
        </w:rPr>
      </w:pPr>
      <w:r w:rsidRPr="003945CF">
        <w:rPr>
          <w:rFonts w:ascii="Times New Roman" w:hAnsi="Times New Roman" w:cs="Times New Roman"/>
        </w:rPr>
        <w:t>This is the "New Student" page of the library management system. It is used to add a new student to the system's database.</w:t>
      </w:r>
    </w:p>
    <w:p w14:paraId="04FF2B7A" w14:textId="77777777" w:rsidR="003945CF" w:rsidRPr="003945CF" w:rsidRDefault="003945CF" w:rsidP="003945CF">
      <w:pPr>
        <w:rPr>
          <w:rFonts w:ascii="Times New Roman" w:hAnsi="Times New Roman" w:cs="Times New Roman"/>
        </w:rPr>
      </w:pPr>
      <w:r w:rsidRPr="003945CF">
        <w:rPr>
          <w:rFonts w:ascii="Times New Roman" w:hAnsi="Times New Roman" w:cs="Times New Roman"/>
        </w:rPr>
        <w:t>Page Overview:</w:t>
      </w:r>
    </w:p>
    <w:p w14:paraId="4C339733" w14:textId="77777777" w:rsidR="003945CF" w:rsidRPr="003945CF" w:rsidRDefault="003945CF" w:rsidP="003945CF">
      <w:pPr>
        <w:numPr>
          <w:ilvl w:val="0"/>
          <w:numId w:val="4"/>
        </w:numPr>
        <w:rPr>
          <w:rFonts w:ascii="Times New Roman" w:hAnsi="Times New Roman" w:cs="Times New Roman"/>
        </w:rPr>
      </w:pPr>
      <w:r w:rsidRPr="003945CF">
        <w:rPr>
          <w:rFonts w:ascii="Times New Roman" w:hAnsi="Times New Roman" w:cs="Times New Roman"/>
        </w:rPr>
        <w:t>The page contains a simple form where the librarian or admin can input student information.</w:t>
      </w:r>
    </w:p>
    <w:p w14:paraId="723C5BFC" w14:textId="77777777" w:rsidR="003945CF" w:rsidRPr="003945CF" w:rsidRDefault="003945CF" w:rsidP="003945CF">
      <w:pPr>
        <w:numPr>
          <w:ilvl w:val="0"/>
          <w:numId w:val="4"/>
        </w:numPr>
        <w:rPr>
          <w:rFonts w:ascii="Times New Roman" w:hAnsi="Times New Roman" w:cs="Times New Roman"/>
        </w:rPr>
      </w:pPr>
      <w:r w:rsidRPr="003945CF">
        <w:rPr>
          <w:rFonts w:ascii="Times New Roman" w:hAnsi="Times New Roman" w:cs="Times New Roman"/>
        </w:rPr>
        <w:t>The fields included in the form are:</w:t>
      </w:r>
    </w:p>
    <w:p w14:paraId="10A1D84C" w14:textId="77777777" w:rsidR="003945CF" w:rsidRPr="003945CF" w:rsidRDefault="003945CF" w:rsidP="003945CF">
      <w:pPr>
        <w:numPr>
          <w:ilvl w:val="1"/>
          <w:numId w:val="4"/>
        </w:numPr>
        <w:rPr>
          <w:rFonts w:ascii="Times New Roman" w:hAnsi="Times New Roman" w:cs="Times New Roman"/>
        </w:rPr>
      </w:pPr>
      <w:r w:rsidRPr="003945CF">
        <w:rPr>
          <w:rFonts w:ascii="Times New Roman" w:hAnsi="Times New Roman" w:cs="Times New Roman"/>
        </w:rPr>
        <w:t>Student ID: A unique identifier for the student (e.g., "2").</w:t>
      </w:r>
    </w:p>
    <w:p w14:paraId="2BF397EE" w14:textId="77777777" w:rsidR="003945CF" w:rsidRPr="003945CF" w:rsidRDefault="003945CF" w:rsidP="003945CF">
      <w:pPr>
        <w:numPr>
          <w:ilvl w:val="1"/>
          <w:numId w:val="4"/>
        </w:numPr>
        <w:rPr>
          <w:rFonts w:ascii="Times New Roman" w:hAnsi="Times New Roman" w:cs="Times New Roman"/>
        </w:rPr>
      </w:pPr>
      <w:r w:rsidRPr="003945CF">
        <w:rPr>
          <w:rFonts w:ascii="Times New Roman" w:hAnsi="Times New Roman" w:cs="Times New Roman"/>
        </w:rPr>
        <w:t>Name: The full name of the student (e.g., "Lala").</w:t>
      </w:r>
    </w:p>
    <w:p w14:paraId="3B184167" w14:textId="77777777" w:rsidR="003945CF" w:rsidRPr="003945CF" w:rsidRDefault="003945CF" w:rsidP="003945CF">
      <w:pPr>
        <w:numPr>
          <w:ilvl w:val="1"/>
          <w:numId w:val="4"/>
        </w:numPr>
        <w:rPr>
          <w:rFonts w:ascii="Times New Roman" w:hAnsi="Times New Roman" w:cs="Times New Roman"/>
        </w:rPr>
      </w:pPr>
      <w:r w:rsidRPr="003945CF">
        <w:rPr>
          <w:rFonts w:ascii="Times New Roman" w:hAnsi="Times New Roman" w:cs="Times New Roman"/>
        </w:rPr>
        <w:t>Course Name: A dropdown menu to select the student's course (e.g., "SSIP").</w:t>
      </w:r>
    </w:p>
    <w:p w14:paraId="2C91F23F" w14:textId="77777777" w:rsidR="003945CF" w:rsidRPr="003945CF" w:rsidRDefault="003945CF" w:rsidP="003945CF">
      <w:pPr>
        <w:numPr>
          <w:ilvl w:val="1"/>
          <w:numId w:val="4"/>
        </w:numPr>
        <w:rPr>
          <w:rFonts w:ascii="Times New Roman" w:hAnsi="Times New Roman" w:cs="Times New Roman"/>
        </w:rPr>
      </w:pPr>
      <w:r w:rsidRPr="003945CF">
        <w:rPr>
          <w:rFonts w:ascii="Times New Roman" w:hAnsi="Times New Roman" w:cs="Times New Roman"/>
        </w:rPr>
        <w:t>Branch Name: A dropdown menu to select the student's branch or department (e.g., "CSE").</w:t>
      </w:r>
    </w:p>
    <w:p w14:paraId="76072EF4" w14:textId="77777777" w:rsidR="003945CF" w:rsidRPr="003945CF" w:rsidRDefault="003945CF" w:rsidP="003945CF">
      <w:pPr>
        <w:rPr>
          <w:rFonts w:ascii="Times New Roman" w:hAnsi="Times New Roman" w:cs="Times New Roman"/>
        </w:rPr>
      </w:pPr>
      <w:r w:rsidRPr="003945CF">
        <w:rPr>
          <w:rFonts w:ascii="Times New Roman" w:hAnsi="Times New Roman" w:cs="Times New Roman"/>
        </w:rPr>
        <w:t>Action Buttons:</w:t>
      </w:r>
    </w:p>
    <w:p w14:paraId="0CA13F34" w14:textId="77777777" w:rsidR="003945CF" w:rsidRPr="003945CF" w:rsidRDefault="003945CF" w:rsidP="003945CF">
      <w:pPr>
        <w:numPr>
          <w:ilvl w:val="0"/>
          <w:numId w:val="5"/>
        </w:numPr>
        <w:rPr>
          <w:rFonts w:ascii="Times New Roman" w:hAnsi="Times New Roman" w:cs="Times New Roman"/>
        </w:rPr>
      </w:pPr>
      <w:r w:rsidRPr="003945CF">
        <w:rPr>
          <w:rFonts w:ascii="Times New Roman" w:hAnsi="Times New Roman" w:cs="Times New Roman"/>
        </w:rPr>
        <w:t>SAVE: Saves the entered student information into the system.</w:t>
      </w:r>
    </w:p>
    <w:p w14:paraId="21026B69" w14:textId="77777777" w:rsidR="003945CF" w:rsidRPr="003945CF" w:rsidRDefault="003945CF" w:rsidP="003945CF">
      <w:pPr>
        <w:numPr>
          <w:ilvl w:val="0"/>
          <w:numId w:val="5"/>
        </w:numPr>
        <w:rPr>
          <w:rFonts w:ascii="Times New Roman" w:hAnsi="Times New Roman" w:cs="Times New Roman"/>
        </w:rPr>
      </w:pPr>
      <w:r w:rsidRPr="003945CF">
        <w:rPr>
          <w:rFonts w:ascii="Times New Roman" w:hAnsi="Times New Roman" w:cs="Times New Roman"/>
        </w:rPr>
        <w:t>CLOSE: Cancels the process and closes the form without saving.</w:t>
      </w:r>
    </w:p>
    <w:p w14:paraId="74DF537D" w14:textId="77777777" w:rsidR="003945CF" w:rsidRPr="003945CF" w:rsidRDefault="003945CF" w:rsidP="003945CF">
      <w:pPr>
        <w:rPr>
          <w:rFonts w:ascii="Times New Roman" w:hAnsi="Times New Roman" w:cs="Times New Roman"/>
        </w:rPr>
      </w:pPr>
      <w:r w:rsidRPr="003945CF">
        <w:rPr>
          <w:rFonts w:ascii="Times New Roman" w:hAnsi="Times New Roman" w:cs="Times New Roman"/>
        </w:rPr>
        <w:t>This page helps manage student records efficiently by ensuring that each student is registered with accurate and organized data before they can borrow or return books.</w:t>
      </w:r>
    </w:p>
    <w:p w14:paraId="3692D307" w14:textId="77777777" w:rsidR="003945CF" w:rsidRDefault="003945CF" w:rsidP="004A2EC7">
      <w:pPr>
        <w:rPr>
          <w:rFonts w:ascii="Times New Roman" w:hAnsi="Times New Roman" w:cs="Times New Roman"/>
        </w:rPr>
      </w:pPr>
    </w:p>
    <w:p w14:paraId="39B68DAF" w14:textId="77777777" w:rsidR="003945CF" w:rsidRDefault="003945CF" w:rsidP="004A2EC7">
      <w:pPr>
        <w:rPr>
          <w:rFonts w:ascii="Times New Roman" w:hAnsi="Times New Roman" w:cs="Times New Roman"/>
        </w:rPr>
      </w:pPr>
    </w:p>
    <w:p w14:paraId="2B6639C2" w14:textId="77777777" w:rsidR="003945CF" w:rsidRDefault="003945CF" w:rsidP="004A2EC7">
      <w:pPr>
        <w:rPr>
          <w:rFonts w:ascii="Times New Roman" w:hAnsi="Times New Roman" w:cs="Times New Roman"/>
        </w:rPr>
      </w:pPr>
    </w:p>
    <w:p w14:paraId="0BC29063" w14:textId="77777777" w:rsidR="003945CF" w:rsidRDefault="003945CF" w:rsidP="004A2EC7">
      <w:pPr>
        <w:rPr>
          <w:rFonts w:ascii="Times New Roman" w:hAnsi="Times New Roman" w:cs="Times New Roman"/>
        </w:rPr>
      </w:pPr>
    </w:p>
    <w:p w14:paraId="4229CF53" w14:textId="77777777" w:rsidR="003945CF" w:rsidRDefault="003945CF" w:rsidP="004A2EC7">
      <w:pPr>
        <w:rPr>
          <w:rFonts w:ascii="Times New Roman" w:hAnsi="Times New Roman" w:cs="Times New Roman"/>
        </w:rPr>
      </w:pPr>
    </w:p>
    <w:p w14:paraId="5903872E" w14:textId="77777777" w:rsidR="004A2EC7" w:rsidRDefault="003945CF" w:rsidP="004A2EC7">
      <w:pPr>
        <w:rPr>
          <w:rFonts w:ascii="Times New Roman" w:hAnsi="Times New Roman" w:cs="Times New Roman"/>
          <w:b/>
          <w:bCs/>
        </w:rPr>
      </w:pPr>
      <w:r w:rsidRPr="003945CF">
        <w:rPr>
          <w:rFonts w:ascii="Times New Roman" w:hAnsi="Times New Roman" w:cs="Times New Roman"/>
          <w:b/>
          <w:bCs/>
        </w:rPr>
        <w:t>A.5 BORROW</w:t>
      </w:r>
    </w:p>
    <w:p w14:paraId="7765DC5B" w14:textId="77777777" w:rsidR="003945CF" w:rsidRPr="003945CF" w:rsidRDefault="003945CF" w:rsidP="003B2E21">
      <w:pPr>
        <w:jc w:val="center"/>
        <w:rPr>
          <w:rFonts w:ascii="Times New Roman" w:hAnsi="Times New Roman" w:cs="Times New Roman"/>
          <w:b/>
          <w:bCs/>
        </w:rPr>
      </w:pPr>
      <w:r>
        <w:rPr>
          <w:noProof/>
        </w:rPr>
        <w:drawing>
          <wp:inline distT="0" distB="0" distL="0" distR="0" wp14:anchorId="214B95D6" wp14:editId="6BC00430">
            <wp:extent cx="4337108" cy="2126749"/>
            <wp:effectExtent l="0" t="0" r="6350" b="6985"/>
            <wp:docPr id="98666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40622" cy="2128472"/>
                    </a:xfrm>
                    <a:prstGeom prst="rect">
                      <a:avLst/>
                    </a:prstGeom>
                    <a:noFill/>
                    <a:ln>
                      <a:noFill/>
                    </a:ln>
                  </pic:spPr>
                </pic:pic>
              </a:graphicData>
            </a:graphic>
          </wp:inline>
        </w:drawing>
      </w:r>
    </w:p>
    <w:p w14:paraId="19C37770" w14:textId="77777777" w:rsidR="003945CF" w:rsidRDefault="003945CF" w:rsidP="004A2EC7">
      <w:pPr>
        <w:rPr>
          <w:rFonts w:ascii="Times New Roman" w:hAnsi="Times New Roman" w:cs="Times New Roman"/>
        </w:rPr>
      </w:pPr>
      <w:r w:rsidRPr="003945CF">
        <w:rPr>
          <w:rFonts w:ascii="Times New Roman" w:hAnsi="Times New Roman" w:cs="Times New Roman"/>
        </w:rPr>
        <w:t>This page is used by the admin to enter student information when they want to borrow a book. The admin fills in details such as the student ID,</w:t>
      </w:r>
      <w:r>
        <w:rPr>
          <w:rFonts w:ascii="Times New Roman" w:hAnsi="Times New Roman" w:cs="Times New Roman"/>
        </w:rPr>
        <w:t xml:space="preserve"> Boo ID,</w:t>
      </w:r>
      <w:r w:rsidRPr="003945CF">
        <w:rPr>
          <w:rFonts w:ascii="Times New Roman" w:hAnsi="Times New Roman" w:cs="Times New Roman"/>
        </w:rPr>
        <w:t xml:space="preserve"> </w:t>
      </w:r>
      <w:r>
        <w:rPr>
          <w:rFonts w:ascii="Times New Roman" w:hAnsi="Times New Roman" w:cs="Times New Roman"/>
        </w:rPr>
        <w:t xml:space="preserve">Boorw Date and Due Date. </w:t>
      </w:r>
      <w:r w:rsidRPr="003945CF">
        <w:rPr>
          <w:rFonts w:ascii="Times New Roman" w:hAnsi="Times New Roman" w:cs="Times New Roman"/>
        </w:rPr>
        <w:t>along with the Book ID and book details. This ensures that the system has accurate records of both the student and the book being borrowed before processing the transaction.</w:t>
      </w:r>
    </w:p>
    <w:p w14:paraId="7AC9B835" w14:textId="77777777" w:rsidR="003945CF" w:rsidRDefault="003945CF" w:rsidP="004A2EC7">
      <w:pPr>
        <w:rPr>
          <w:rFonts w:ascii="Times New Roman" w:hAnsi="Times New Roman" w:cs="Times New Roman"/>
        </w:rPr>
      </w:pPr>
    </w:p>
    <w:p w14:paraId="27ACD61F" w14:textId="77777777" w:rsidR="003945CF" w:rsidRPr="003945CF" w:rsidRDefault="003945CF" w:rsidP="004A2EC7">
      <w:pPr>
        <w:rPr>
          <w:rFonts w:ascii="Times New Roman" w:hAnsi="Times New Roman" w:cs="Times New Roman"/>
          <w:b/>
          <w:bCs/>
        </w:rPr>
      </w:pPr>
      <w:r w:rsidRPr="003945CF">
        <w:rPr>
          <w:rFonts w:ascii="Times New Roman" w:hAnsi="Times New Roman" w:cs="Times New Roman"/>
          <w:b/>
          <w:bCs/>
        </w:rPr>
        <w:t>A.6 BOOK BORROWED</w:t>
      </w:r>
    </w:p>
    <w:p w14:paraId="2C9F2952" w14:textId="77777777" w:rsidR="003945CF" w:rsidRDefault="003945CF" w:rsidP="003945CF">
      <w:pPr>
        <w:jc w:val="center"/>
        <w:rPr>
          <w:rFonts w:ascii="Times New Roman" w:hAnsi="Times New Roman" w:cs="Times New Roman"/>
        </w:rPr>
      </w:pPr>
      <w:r>
        <w:rPr>
          <w:rFonts w:ascii="Times New Roman" w:hAnsi="Times New Roman" w:cs="Times New Roman"/>
        </w:rPr>
        <w:t xml:space="preserve"> </w:t>
      </w:r>
      <w:r>
        <w:rPr>
          <w:noProof/>
        </w:rPr>
        <w:drawing>
          <wp:inline distT="0" distB="0" distL="0" distR="0" wp14:anchorId="406D9049" wp14:editId="46451B42">
            <wp:extent cx="4610420" cy="2185174"/>
            <wp:effectExtent l="0" t="0" r="0" b="5715"/>
            <wp:docPr id="20830243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14997" cy="2187343"/>
                    </a:xfrm>
                    <a:prstGeom prst="rect">
                      <a:avLst/>
                    </a:prstGeom>
                    <a:noFill/>
                    <a:ln>
                      <a:noFill/>
                    </a:ln>
                  </pic:spPr>
                </pic:pic>
              </a:graphicData>
            </a:graphic>
          </wp:inline>
        </w:drawing>
      </w:r>
    </w:p>
    <w:p w14:paraId="71010242" w14:textId="77777777" w:rsidR="003945CF" w:rsidRPr="003945CF" w:rsidRDefault="003945CF" w:rsidP="003945CF">
      <w:pPr>
        <w:rPr>
          <w:rFonts w:ascii="Times New Roman" w:hAnsi="Times New Roman" w:cs="Times New Roman"/>
        </w:rPr>
      </w:pPr>
      <w:r w:rsidRPr="003945CF">
        <w:rPr>
          <w:rFonts w:ascii="Times New Roman" w:hAnsi="Times New Roman" w:cs="Times New Roman"/>
        </w:rPr>
        <w:t>This page displays a list of books that are currently being borrowed. Each entry typically includes details such as the student’s name, book title, issue date, and due date. There are three main buttons on this page:</w:t>
      </w:r>
    </w:p>
    <w:p w14:paraId="4EC08527" w14:textId="77777777" w:rsidR="003945CF" w:rsidRPr="003945CF" w:rsidRDefault="003945CF" w:rsidP="003945CF">
      <w:pPr>
        <w:numPr>
          <w:ilvl w:val="0"/>
          <w:numId w:val="6"/>
        </w:numPr>
        <w:rPr>
          <w:rFonts w:ascii="Times New Roman" w:hAnsi="Times New Roman" w:cs="Times New Roman"/>
        </w:rPr>
      </w:pPr>
      <w:r w:rsidRPr="003945CF">
        <w:rPr>
          <w:rFonts w:ascii="Times New Roman" w:hAnsi="Times New Roman" w:cs="Times New Roman"/>
          <w:b/>
          <w:bCs/>
        </w:rPr>
        <w:t>RETURN</w:t>
      </w:r>
      <w:r w:rsidRPr="003945CF">
        <w:rPr>
          <w:rFonts w:ascii="Times New Roman" w:hAnsi="Times New Roman" w:cs="Times New Roman"/>
        </w:rPr>
        <w:t>: To process the return of a selected book.</w:t>
      </w:r>
    </w:p>
    <w:p w14:paraId="4AC107A7" w14:textId="77777777" w:rsidR="003945CF" w:rsidRPr="003945CF" w:rsidRDefault="003945CF" w:rsidP="003945CF">
      <w:pPr>
        <w:numPr>
          <w:ilvl w:val="0"/>
          <w:numId w:val="6"/>
        </w:numPr>
        <w:rPr>
          <w:rFonts w:ascii="Times New Roman" w:hAnsi="Times New Roman" w:cs="Times New Roman"/>
        </w:rPr>
      </w:pPr>
      <w:r w:rsidRPr="003945CF">
        <w:rPr>
          <w:rFonts w:ascii="Times New Roman" w:hAnsi="Times New Roman" w:cs="Times New Roman"/>
          <w:b/>
          <w:bCs/>
        </w:rPr>
        <w:t>SEARCH</w:t>
      </w:r>
      <w:r w:rsidRPr="003945CF">
        <w:rPr>
          <w:rFonts w:ascii="Times New Roman" w:hAnsi="Times New Roman" w:cs="Times New Roman"/>
        </w:rPr>
        <w:t>: To find a specific borrowing record based on student or book information.</w:t>
      </w:r>
    </w:p>
    <w:p w14:paraId="6A4F6D61" w14:textId="77777777" w:rsidR="003945CF" w:rsidRPr="003945CF" w:rsidRDefault="003945CF" w:rsidP="003945CF">
      <w:pPr>
        <w:numPr>
          <w:ilvl w:val="0"/>
          <w:numId w:val="6"/>
        </w:numPr>
        <w:rPr>
          <w:rFonts w:ascii="Times New Roman" w:hAnsi="Times New Roman" w:cs="Times New Roman"/>
        </w:rPr>
      </w:pPr>
      <w:r w:rsidRPr="003945CF">
        <w:rPr>
          <w:rFonts w:ascii="Times New Roman" w:hAnsi="Times New Roman" w:cs="Times New Roman"/>
          <w:b/>
          <w:bCs/>
        </w:rPr>
        <w:t>CLOSE</w:t>
      </w:r>
      <w:r w:rsidRPr="003945CF">
        <w:rPr>
          <w:rFonts w:ascii="Times New Roman" w:hAnsi="Times New Roman" w:cs="Times New Roman"/>
        </w:rPr>
        <w:t>: To exit the page.</w:t>
      </w:r>
    </w:p>
    <w:p w14:paraId="042408AB" w14:textId="77777777" w:rsidR="003945CF" w:rsidRPr="007D6761" w:rsidRDefault="003945CF" w:rsidP="003945CF">
      <w:pPr>
        <w:rPr>
          <w:rFonts w:ascii="Times New Roman" w:hAnsi="Times New Roman" w:cs="Times New Roman"/>
        </w:rPr>
      </w:pPr>
      <w:r w:rsidRPr="003945CF">
        <w:rPr>
          <w:rFonts w:ascii="Times New Roman" w:hAnsi="Times New Roman" w:cs="Times New Roman"/>
        </w:rPr>
        <w:t>The interface helps the admin monitor ongoing borrowings and manage book returns efficiently.</w:t>
      </w:r>
    </w:p>
    <w:sectPr w:rsidR="003945CF" w:rsidRPr="007D676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382EC5"/>
    <w:multiLevelType w:val="multilevel"/>
    <w:tmpl w:val="D7B83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FE4982"/>
    <w:multiLevelType w:val="multilevel"/>
    <w:tmpl w:val="9D94E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0D4FE8"/>
    <w:multiLevelType w:val="multilevel"/>
    <w:tmpl w:val="657C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322F22"/>
    <w:multiLevelType w:val="multilevel"/>
    <w:tmpl w:val="E7DA2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2EC6D21"/>
    <w:multiLevelType w:val="multilevel"/>
    <w:tmpl w:val="B3AEC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D67367B"/>
    <w:multiLevelType w:val="multilevel"/>
    <w:tmpl w:val="BB7E7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45644416">
    <w:abstractNumId w:val="5"/>
  </w:num>
  <w:num w:numId="2" w16cid:durableId="641079536">
    <w:abstractNumId w:val="4"/>
  </w:num>
  <w:num w:numId="3" w16cid:durableId="469399818">
    <w:abstractNumId w:val="3"/>
  </w:num>
  <w:num w:numId="4" w16cid:durableId="1214540593">
    <w:abstractNumId w:val="1"/>
  </w:num>
  <w:num w:numId="5" w16cid:durableId="1202480006">
    <w:abstractNumId w:val="0"/>
  </w:num>
  <w:num w:numId="6" w16cid:durableId="6231930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EC7"/>
    <w:rsid w:val="003945CF"/>
    <w:rsid w:val="003B2E21"/>
    <w:rsid w:val="004A2EC7"/>
    <w:rsid w:val="007D6761"/>
    <w:rsid w:val="00DC0AD4"/>
    <w:rsid w:val="00F56DC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37570"/>
  <w15:chartTrackingRefBased/>
  <w15:docId w15:val="{179B8BB5-455A-4DA0-B1C3-660E1DC44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2EC7"/>
  </w:style>
  <w:style w:type="paragraph" w:styleId="Heading1">
    <w:name w:val="heading 1"/>
    <w:basedOn w:val="Normal"/>
    <w:next w:val="Normal"/>
    <w:link w:val="Heading1Char"/>
    <w:uiPriority w:val="9"/>
    <w:qFormat/>
    <w:rsid w:val="004A2EC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A2EC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A2EC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A2EC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A2EC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A2EC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A2EC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A2EC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A2EC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2EC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A2EC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A2EC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A2EC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A2EC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A2E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A2E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A2E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A2EC7"/>
    <w:rPr>
      <w:rFonts w:eastAsiaTheme="majorEastAsia" w:cstheme="majorBidi"/>
      <w:color w:val="272727" w:themeColor="text1" w:themeTint="D8"/>
    </w:rPr>
  </w:style>
  <w:style w:type="paragraph" w:styleId="Title">
    <w:name w:val="Title"/>
    <w:basedOn w:val="Normal"/>
    <w:next w:val="Normal"/>
    <w:link w:val="TitleChar"/>
    <w:uiPriority w:val="10"/>
    <w:qFormat/>
    <w:rsid w:val="004A2E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2E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A2EC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A2E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A2EC7"/>
    <w:pPr>
      <w:spacing w:before="160"/>
      <w:jc w:val="center"/>
    </w:pPr>
    <w:rPr>
      <w:i/>
      <w:iCs/>
      <w:color w:val="404040" w:themeColor="text1" w:themeTint="BF"/>
    </w:rPr>
  </w:style>
  <w:style w:type="character" w:customStyle="1" w:styleId="QuoteChar">
    <w:name w:val="Quote Char"/>
    <w:basedOn w:val="DefaultParagraphFont"/>
    <w:link w:val="Quote"/>
    <w:uiPriority w:val="29"/>
    <w:rsid w:val="004A2EC7"/>
    <w:rPr>
      <w:i/>
      <w:iCs/>
      <w:color w:val="404040" w:themeColor="text1" w:themeTint="BF"/>
    </w:rPr>
  </w:style>
  <w:style w:type="paragraph" w:styleId="ListParagraph">
    <w:name w:val="List Paragraph"/>
    <w:basedOn w:val="Normal"/>
    <w:uiPriority w:val="34"/>
    <w:qFormat/>
    <w:rsid w:val="004A2EC7"/>
    <w:pPr>
      <w:ind w:left="720"/>
      <w:contextualSpacing/>
    </w:pPr>
  </w:style>
  <w:style w:type="character" w:styleId="IntenseEmphasis">
    <w:name w:val="Intense Emphasis"/>
    <w:basedOn w:val="DefaultParagraphFont"/>
    <w:uiPriority w:val="21"/>
    <w:qFormat/>
    <w:rsid w:val="004A2EC7"/>
    <w:rPr>
      <w:i/>
      <w:iCs/>
      <w:color w:val="2F5496" w:themeColor="accent1" w:themeShade="BF"/>
    </w:rPr>
  </w:style>
  <w:style w:type="paragraph" w:styleId="IntenseQuote">
    <w:name w:val="Intense Quote"/>
    <w:basedOn w:val="Normal"/>
    <w:next w:val="Normal"/>
    <w:link w:val="IntenseQuoteChar"/>
    <w:uiPriority w:val="30"/>
    <w:qFormat/>
    <w:rsid w:val="004A2EC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A2EC7"/>
    <w:rPr>
      <w:i/>
      <w:iCs/>
      <w:color w:val="2F5496" w:themeColor="accent1" w:themeShade="BF"/>
    </w:rPr>
  </w:style>
  <w:style w:type="character" w:styleId="IntenseReference">
    <w:name w:val="Intense Reference"/>
    <w:basedOn w:val="DefaultParagraphFont"/>
    <w:uiPriority w:val="32"/>
    <w:qFormat/>
    <w:rsid w:val="004A2EC7"/>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5238770">
      <w:bodyDiv w:val="1"/>
      <w:marLeft w:val="0"/>
      <w:marRight w:val="0"/>
      <w:marTop w:val="0"/>
      <w:marBottom w:val="0"/>
      <w:divBdr>
        <w:top w:val="none" w:sz="0" w:space="0" w:color="auto"/>
        <w:left w:val="none" w:sz="0" w:space="0" w:color="auto"/>
        <w:bottom w:val="none" w:sz="0" w:space="0" w:color="auto"/>
        <w:right w:val="none" w:sz="0" w:space="0" w:color="auto"/>
      </w:divBdr>
      <w:divsChild>
        <w:div w:id="863249842">
          <w:marLeft w:val="0"/>
          <w:marRight w:val="0"/>
          <w:marTop w:val="0"/>
          <w:marBottom w:val="0"/>
          <w:divBdr>
            <w:top w:val="none" w:sz="0" w:space="0" w:color="auto"/>
            <w:left w:val="none" w:sz="0" w:space="0" w:color="auto"/>
            <w:bottom w:val="none" w:sz="0" w:space="0" w:color="auto"/>
            <w:right w:val="none" w:sz="0" w:space="0" w:color="auto"/>
          </w:divBdr>
          <w:divsChild>
            <w:div w:id="693306703">
              <w:marLeft w:val="0"/>
              <w:marRight w:val="0"/>
              <w:marTop w:val="0"/>
              <w:marBottom w:val="0"/>
              <w:divBdr>
                <w:top w:val="none" w:sz="0" w:space="0" w:color="auto"/>
                <w:left w:val="none" w:sz="0" w:space="0" w:color="auto"/>
                <w:bottom w:val="none" w:sz="0" w:space="0" w:color="auto"/>
                <w:right w:val="none" w:sz="0" w:space="0" w:color="auto"/>
              </w:divBdr>
              <w:divsChild>
                <w:div w:id="57410404">
                  <w:marLeft w:val="0"/>
                  <w:marRight w:val="0"/>
                  <w:marTop w:val="0"/>
                  <w:marBottom w:val="0"/>
                  <w:divBdr>
                    <w:top w:val="none" w:sz="0" w:space="0" w:color="auto"/>
                    <w:left w:val="none" w:sz="0" w:space="0" w:color="auto"/>
                    <w:bottom w:val="none" w:sz="0" w:space="0" w:color="auto"/>
                    <w:right w:val="none" w:sz="0" w:space="0" w:color="auto"/>
                  </w:divBdr>
                  <w:divsChild>
                    <w:div w:id="60535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300603">
      <w:bodyDiv w:val="1"/>
      <w:marLeft w:val="0"/>
      <w:marRight w:val="0"/>
      <w:marTop w:val="0"/>
      <w:marBottom w:val="0"/>
      <w:divBdr>
        <w:top w:val="none" w:sz="0" w:space="0" w:color="auto"/>
        <w:left w:val="none" w:sz="0" w:space="0" w:color="auto"/>
        <w:bottom w:val="none" w:sz="0" w:space="0" w:color="auto"/>
        <w:right w:val="none" w:sz="0" w:space="0" w:color="auto"/>
      </w:divBdr>
    </w:div>
    <w:div w:id="672075495">
      <w:bodyDiv w:val="1"/>
      <w:marLeft w:val="0"/>
      <w:marRight w:val="0"/>
      <w:marTop w:val="0"/>
      <w:marBottom w:val="0"/>
      <w:divBdr>
        <w:top w:val="none" w:sz="0" w:space="0" w:color="auto"/>
        <w:left w:val="none" w:sz="0" w:space="0" w:color="auto"/>
        <w:bottom w:val="none" w:sz="0" w:space="0" w:color="auto"/>
        <w:right w:val="none" w:sz="0" w:space="0" w:color="auto"/>
      </w:divBdr>
    </w:div>
    <w:div w:id="892082445">
      <w:bodyDiv w:val="1"/>
      <w:marLeft w:val="0"/>
      <w:marRight w:val="0"/>
      <w:marTop w:val="0"/>
      <w:marBottom w:val="0"/>
      <w:divBdr>
        <w:top w:val="none" w:sz="0" w:space="0" w:color="auto"/>
        <w:left w:val="none" w:sz="0" w:space="0" w:color="auto"/>
        <w:bottom w:val="none" w:sz="0" w:space="0" w:color="auto"/>
        <w:right w:val="none" w:sz="0" w:space="0" w:color="auto"/>
      </w:divBdr>
    </w:div>
    <w:div w:id="1013074136">
      <w:bodyDiv w:val="1"/>
      <w:marLeft w:val="0"/>
      <w:marRight w:val="0"/>
      <w:marTop w:val="0"/>
      <w:marBottom w:val="0"/>
      <w:divBdr>
        <w:top w:val="none" w:sz="0" w:space="0" w:color="auto"/>
        <w:left w:val="none" w:sz="0" w:space="0" w:color="auto"/>
        <w:bottom w:val="none" w:sz="0" w:space="0" w:color="auto"/>
        <w:right w:val="none" w:sz="0" w:space="0" w:color="auto"/>
      </w:divBdr>
    </w:div>
    <w:div w:id="1059287488">
      <w:bodyDiv w:val="1"/>
      <w:marLeft w:val="0"/>
      <w:marRight w:val="0"/>
      <w:marTop w:val="0"/>
      <w:marBottom w:val="0"/>
      <w:divBdr>
        <w:top w:val="none" w:sz="0" w:space="0" w:color="auto"/>
        <w:left w:val="none" w:sz="0" w:space="0" w:color="auto"/>
        <w:bottom w:val="none" w:sz="0" w:space="0" w:color="auto"/>
        <w:right w:val="none" w:sz="0" w:space="0" w:color="auto"/>
      </w:divBdr>
    </w:div>
    <w:div w:id="1236159494">
      <w:bodyDiv w:val="1"/>
      <w:marLeft w:val="0"/>
      <w:marRight w:val="0"/>
      <w:marTop w:val="0"/>
      <w:marBottom w:val="0"/>
      <w:divBdr>
        <w:top w:val="none" w:sz="0" w:space="0" w:color="auto"/>
        <w:left w:val="none" w:sz="0" w:space="0" w:color="auto"/>
        <w:bottom w:val="none" w:sz="0" w:space="0" w:color="auto"/>
        <w:right w:val="none" w:sz="0" w:space="0" w:color="auto"/>
      </w:divBdr>
    </w:div>
    <w:div w:id="1573193311">
      <w:bodyDiv w:val="1"/>
      <w:marLeft w:val="0"/>
      <w:marRight w:val="0"/>
      <w:marTop w:val="0"/>
      <w:marBottom w:val="0"/>
      <w:divBdr>
        <w:top w:val="none" w:sz="0" w:space="0" w:color="auto"/>
        <w:left w:val="none" w:sz="0" w:space="0" w:color="auto"/>
        <w:bottom w:val="none" w:sz="0" w:space="0" w:color="auto"/>
        <w:right w:val="none" w:sz="0" w:space="0" w:color="auto"/>
      </w:divBdr>
      <w:divsChild>
        <w:div w:id="1405226321">
          <w:marLeft w:val="0"/>
          <w:marRight w:val="0"/>
          <w:marTop w:val="0"/>
          <w:marBottom w:val="0"/>
          <w:divBdr>
            <w:top w:val="none" w:sz="0" w:space="0" w:color="auto"/>
            <w:left w:val="none" w:sz="0" w:space="0" w:color="auto"/>
            <w:bottom w:val="none" w:sz="0" w:space="0" w:color="auto"/>
            <w:right w:val="none" w:sz="0" w:space="0" w:color="auto"/>
          </w:divBdr>
          <w:divsChild>
            <w:div w:id="1529642108">
              <w:marLeft w:val="0"/>
              <w:marRight w:val="0"/>
              <w:marTop w:val="0"/>
              <w:marBottom w:val="0"/>
              <w:divBdr>
                <w:top w:val="none" w:sz="0" w:space="0" w:color="auto"/>
                <w:left w:val="none" w:sz="0" w:space="0" w:color="auto"/>
                <w:bottom w:val="none" w:sz="0" w:space="0" w:color="auto"/>
                <w:right w:val="none" w:sz="0" w:space="0" w:color="auto"/>
              </w:divBdr>
              <w:divsChild>
                <w:div w:id="304627605">
                  <w:marLeft w:val="0"/>
                  <w:marRight w:val="0"/>
                  <w:marTop w:val="0"/>
                  <w:marBottom w:val="0"/>
                  <w:divBdr>
                    <w:top w:val="none" w:sz="0" w:space="0" w:color="auto"/>
                    <w:left w:val="none" w:sz="0" w:space="0" w:color="auto"/>
                    <w:bottom w:val="none" w:sz="0" w:space="0" w:color="auto"/>
                    <w:right w:val="none" w:sz="0" w:space="0" w:color="auto"/>
                  </w:divBdr>
                  <w:divsChild>
                    <w:div w:id="153599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273151">
      <w:bodyDiv w:val="1"/>
      <w:marLeft w:val="0"/>
      <w:marRight w:val="0"/>
      <w:marTop w:val="0"/>
      <w:marBottom w:val="0"/>
      <w:divBdr>
        <w:top w:val="none" w:sz="0" w:space="0" w:color="auto"/>
        <w:left w:val="none" w:sz="0" w:space="0" w:color="auto"/>
        <w:bottom w:val="none" w:sz="0" w:space="0" w:color="auto"/>
        <w:right w:val="none" w:sz="0" w:space="0" w:color="auto"/>
      </w:divBdr>
    </w:div>
    <w:div w:id="1899247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0E7DF-473C-42B9-AC40-BA18089183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5</Pages>
  <Words>570</Words>
  <Characters>3254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latasyanabila35@gmail.com</dc:creator>
  <cp:keywords/>
  <dc:description/>
  <cp:lastModifiedBy>latasyanabila35@gmail.com</cp:lastModifiedBy>
  <cp:revision>1</cp:revision>
  <dcterms:created xsi:type="dcterms:W3CDTF">2025-05-28T05:56:00Z</dcterms:created>
  <dcterms:modified xsi:type="dcterms:W3CDTF">2025-05-28T08:05:00Z</dcterms:modified>
</cp:coreProperties>
</file>